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C2" w:rsidRPr="00340DED" w:rsidRDefault="005A10C2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b/>
          <w:sz w:val="32"/>
          <w:szCs w:val="24"/>
          <w:lang w:val="es-ES" w:eastAsia="es-ES"/>
        </w:rPr>
        <w:t>Trabajos E</w:t>
      </w:r>
      <w:r w:rsidR="00160444">
        <w:rPr>
          <w:rFonts w:ascii="Times New Roman" w:eastAsia="Times New Roman" w:hAnsi="Times New Roman" w:cs="Times New Roman"/>
          <w:b/>
          <w:sz w:val="32"/>
          <w:szCs w:val="24"/>
          <w:lang w:val="es-ES" w:eastAsia="es-ES"/>
        </w:rPr>
        <w:t>structura de Macromoléculas 2024-2025</w:t>
      </w:r>
    </w:p>
    <w:p w:rsidR="005A10C2" w:rsidRPr="00340DED" w:rsidRDefault="005A10C2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40DED" w:rsidRPr="00340DED" w:rsidRDefault="00340DED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Los realizarán</w:t>
      </w:r>
      <w:r w:rsidR="00B2632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grupos de 4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alumnos</w:t>
      </w:r>
      <w:r w:rsidR="00CF3FB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5A10C2" w:rsidRPr="00340DED" w:rsidRDefault="00340DED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</w:t>
      </w:r>
      <w:r w:rsidR="005A10C2"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onsistirán en la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confección</w:t>
      </w:r>
      <w:r w:rsidR="005A10C2"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presentación en clase de un resumen de un artículo científico elegido entre los que se proponen en la página de la asignatura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5A10C2" w:rsidRPr="00340DED" w:rsidRDefault="005A10C2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A10C2" w:rsidRPr="00340DED" w:rsidRDefault="005A10C2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</w:t>
      </w:r>
      <w:r w:rsidRPr="00340DED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exposición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(podrá utilizar </w:t>
      </w:r>
      <w:r w:rsidR="00340DED"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un documento .</w:t>
      </w:r>
      <w:proofErr w:type="spellStart"/>
      <w:r w:rsidR="00340DED"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ppt</w:t>
      </w:r>
      <w:proofErr w:type="spellEnd"/>
      <w:r w:rsidR="00340DED"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o similar) 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durará 15 minutos + 5 de preguntas y debate</w:t>
      </w:r>
      <w:r w:rsidR="00340DED"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5A10C2" w:rsidRPr="00340DED" w:rsidRDefault="005A10C2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A10C2" w:rsidRPr="00340DED" w:rsidRDefault="005A10C2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 entregará</w:t>
      </w:r>
      <w:r w:rsid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además,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340DED"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al profesor 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un </w:t>
      </w:r>
      <w:r w:rsidRPr="00340DED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resumen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del trabajo en formato .</w:t>
      </w:r>
      <w:proofErr w:type="spellStart"/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doc</w:t>
      </w:r>
      <w:proofErr w:type="spellEnd"/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</w:t>
      </w:r>
      <w:r w:rsid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on una extensión total entre 1000 y 125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0 palabras que constará de:</w:t>
      </w:r>
    </w:p>
    <w:p w:rsidR="005A10C2" w:rsidRPr="00340DED" w:rsidRDefault="005A10C2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A10C2" w:rsidRPr="00340DED" w:rsidRDefault="005A10C2" w:rsidP="00F20C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Título, autores y revista de publicación del trabajo científico</w:t>
      </w:r>
    </w:p>
    <w:p w:rsidR="00C83BF1" w:rsidRDefault="005A10C2" w:rsidP="00F20C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Nom</w:t>
      </w:r>
      <w:r w:rsid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bre de los alumnos</w:t>
      </w:r>
    </w:p>
    <w:p w:rsidR="005A10C2" w:rsidRPr="00C83BF1" w:rsidRDefault="005A10C2" w:rsidP="00F20C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Resumen (entre 80 y 100 palabras) del artículo</w:t>
      </w:r>
    </w:p>
    <w:p w:rsidR="005A10C2" w:rsidRPr="00340DED" w:rsidRDefault="005A10C2" w:rsidP="00F20C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Introducción al problema ab</w:t>
      </w:r>
      <w:r w:rsid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ordado en el artículo (entre 200 y 22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0 palabras)</w:t>
      </w:r>
    </w:p>
    <w:p w:rsidR="005A10C2" w:rsidRPr="00340DED" w:rsidRDefault="005A10C2" w:rsidP="00F20C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Descripción de las técnicas experimentales más destacadas que </w:t>
      </w:r>
      <w:r w:rsid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 han utilizado (entre 220 y 25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0 palabras)</w:t>
      </w:r>
    </w:p>
    <w:p w:rsidR="005A10C2" w:rsidRPr="00340DED" w:rsidRDefault="005A10C2" w:rsidP="00F20C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Descripción conjunta de los principales experimentos realizados y de lo que </w:t>
      </w:r>
      <w:r w:rsid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han permitido aprender (entre 400 y 58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0 palabras)</w:t>
      </w:r>
    </w:p>
    <w:p w:rsidR="005A10C2" w:rsidRPr="00340DED" w:rsidRDefault="005A10C2" w:rsidP="00F20C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Conclusión principal que se extrae del artículo (máximo 100 palabras)</w:t>
      </w:r>
    </w:p>
    <w:p w:rsidR="00FA2EB9" w:rsidRPr="00CF3FB4" w:rsidRDefault="00FA2EB9" w:rsidP="00F20CF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40DED" w:rsidRPr="00CF3FB4" w:rsidRDefault="00340DED" w:rsidP="00F20CF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F3FB4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Pr="00CF3FB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nota global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del trabajo</w:t>
      </w:r>
      <w:r w:rsidR="00CF3FB4">
        <w:rPr>
          <w:rFonts w:ascii="Times New Roman" w:hAnsi="Times New Roman" w:cs="Times New Roman"/>
          <w:sz w:val="24"/>
          <w:szCs w:val="24"/>
          <w:lang w:val="es-ES"/>
        </w:rPr>
        <w:t xml:space="preserve"> (la misma para todos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miembros del equipo) se obtendrá considerando: </w:t>
      </w:r>
    </w:p>
    <w:p w:rsidR="00340DED" w:rsidRPr="00CF3FB4" w:rsidRDefault="00340DED" w:rsidP="00F20CF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40DED" w:rsidRPr="00CF3FB4" w:rsidRDefault="00340DED" w:rsidP="00F20CFD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F3FB4">
        <w:rPr>
          <w:rFonts w:ascii="Times New Roman" w:hAnsi="Times New Roman" w:cs="Times New Roman"/>
          <w:sz w:val="24"/>
          <w:szCs w:val="24"/>
          <w:lang w:val="es-ES"/>
        </w:rPr>
        <w:t>La e</w:t>
      </w:r>
      <w:r w:rsidR="00FF4628" w:rsidRPr="00CF3FB4">
        <w:rPr>
          <w:rFonts w:ascii="Times New Roman" w:hAnsi="Times New Roman" w:cs="Times New Roman"/>
          <w:sz w:val="24"/>
          <w:szCs w:val="24"/>
          <w:lang w:val="es-ES"/>
        </w:rPr>
        <w:t>va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luación subjetiva por parte del profesor de la </w:t>
      </w:r>
      <w:r w:rsidRPr="00CF3FB4">
        <w:rPr>
          <w:rFonts w:ascii="Times New Roman" w:hAnsi="Times New Roman" w:cs="Times New Roman"/>
          <w:b/>
          <w:sz w:val="24"/>
          <w:szCs w:val="24"/>
          <w:lang w:val="es-ES"/>
        </w:rPr>
        <w:t>exposición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(teniendo en </w:t>
      </w:r>
      <w:r w:rsidR="00C83BF1" w:rsidRPr="00CF3FB4">
        <w:rPr>
          <w:rFonts w:ascii="Times New Roman" w:hAnsi="Times New Roman" w:cs="Times New Roman"/>
          <w:sz w:val="24"/>
          <w:szCs w:val="24"/>
          <w:lang w:val="es-ES"/>
        </w:rPr>
        <w:t>cuenta</w:t>
      </w:r>
      <w:r w:rsidR="00FF4628"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claridad, </w:t>
      </w:r>
      <w:r w:rsidR="00FF4628" w:rsidRPr="00CF3FB4">
        <w:rPr>
          <w:rFonts w:ascii="Times New Roman" w:hAnsi="Times New Roman" w:cs="Times New Roman"/>
          <w:sz w:val="24"/>
          <w:szCs w:val="24"/>
          <w:lang w:val="es-ES"/>
        </w:rPr>
        <w:t>precisión y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eficacia en la transmisión de las ideas</w:t>
      </w:r>
      <w:r w:rsidR="00FF4628" w:rsidRPr="00CF3FB4">
        <w:rPr>
          <w:rFonts w:ascii="Times New Roman" w:hAnsi="Times New Roman" w:cs="Times New Roman"/>
          <w:sz w:val="24"/>
          <w:szCs w:val="24"/>
          <w:lang w:val="es-ES"/>
        </w:rPr>
        <w:t>, así como la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elegancia </w:t>
      </w:r>
      <w:r w:rsidR="00FF4628"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de la presentación 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FF4628" w:rsidRPr="00CF3FB4">
        <w:rPr>
          <w:rFonts w:ascii="Times New Roman" w:hAnsi="Times New Roman" w:cs="Times New Roman"/>
          <w:sz w:val="24"/>
          <w:szCs w:val="24"/>
          <w:lang w:val="es-ES"/>
        </w:rPr>
        <w:t>de la puesta en escena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FF4628" w:rsidRPr="00CF3FB4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40 %.</w:t>
      </w:r>
    </w:p>
    <w:p w:rsidR="00340DED" w:rsidRPr="00CF3FB4" w:rsidRDefault="00FF4628" w:rsidP="00F20CFD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F3FB4">
        <w:rPr>
          <w:rFonts w:ascii="Times New Roman" w:hAnsi="Times New Roman" w:cs="Times New Roman"/>
          <w:sz w:val="24"/>
          <w:szCs w:val="24"/>
          <w:lang w:val="es-ES"/>
        </w:rPr>
        <w:t>La e</w:t>
      </w:r>
      <w:r w:rsidR="00340DED"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valuación por parte del profesor del </w:t>
      </w:r>
      <w:r w:rsidR="00340DED" w:rsidRPr="00CF3FB4">
        <w:rPr>
          <w:rFonts w:ascii="Times New Roman" w:hAnsi="Times New Roman" w:cs="Times New Roman"/>
          <w:b/>
          <w:sz w:val="24"/>
          <w:szCs w:val="24"/>
          <w:lang w:val="es-ES"/>
        </w:rPr>
        <w:t>resumen</w:t>
      </w:r>
      <w:r w:rsidR="00340DED"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entregado (teniendo en cuenta la comprensión del artículo, la selección de contenidos y la claridad, precisión y eficacia en transmitir e</w:t>
      </w:r>
      <w:bookmarkStart w:id="0" w:name="_GoBack"/>
      <w:bookmarkEnd w:id="0"/>
      <w:r w:rsidR="00340DED" w:rsidRPr="00CF3FB4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contenido científico: 60 %.</w:t>
      </w:r>
    </w:p>
    <w:sectPr w:rsidR="00340DED" w:rsidRPr="00CF3FB4" w:rsidSect="00FA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5212"/>
    <w:multiLevelType w:val="hybridMultilevel"/>
    <w:tmpl w:val="A9581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900A8"/>
    <w:multiLevelType w:val="hybridMultilevel"/>
    <w:tmpl w:val="AF108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10C2"/>
    <w:rsid w:val="000609F7"/>
    <w:rsid w:val="00160444"/>
    <w:rsid w:val="00181348"/>
    <w:rsid w:val="001E3D21"/>
    <w:rsid w:val="00314ECD"/>
    <w:rsid w:val="00340DED"/>
    <w:rsid w:val="0038619E"/>
    <w:rsid w:val="00395816"/>
    <w:rsid w:val="003A1EFA"/>
    <w:rsid w:val="005A10C2"/>
    <w:rsid w:val="00670108"/>
    <w:rsid w:val="00B26322"/>
    <w:rsid w:val="00B71436"/>
    <w:rsid w:val="00BC4398"/>
    <w:rsid w:val="00C83BF1"/>
    <w:rsid w:val="00CF3FB4"/>
    <w:rsid w:val="00D366C3"/>
    <w:rsid w:val="00E85834"/>
    <w:rsid w:val="00F20CFD"/>
    <w:rsid w:val="00F74043"/>
    <w:rsid w:val="00FA2EB9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936E"/>
  <w15:docId w15:val="{02D58951-21DD-42D5-8E2D-75A50B81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EB9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A10C2"/>
    <w:rPr>
      <w:color w:val="0000FF"/>
      <w:u w:val="single"/>
    </w:rPr>
  </w:style>
  <w:style w:type="character" w:customStyle="1" w:styleId="spelle">
    <w:name w:val="spelle"/>
    <w:basedOn w:val="Fuentedeprrafopredeter"/>
    <w:rsid w:val="005A10C2"/>
  </w:style>
  <w:style w:type="paragraph" w:styleId="Prrafodelista">
    <w:name w:val="List Paragraph"/>
    <w:basedOn w:val="Normal"/>
    <w:uiPriority w:val="34"/>
    <w:qFormat/>
    <w:rsid w:val="005A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jsancho</dc:creator>
  <cp:lastModifiedBy>Javier Sancho</cp:lastModifiedBy>
  <cp:revision>14</cp:revision>
  <cp:lastPrinted>2015-02-16T12:14:00Z</cp:lastPrinted>
  <dcterms:created xsi:type="dcterms:W3CDTF">2016-04-13T16:03:00Z</dcterms:created>
  <dcterms:modified xsi:type="dcterms:W3CDTF">2024-09-03T12:23:00Z</dcterms:modified>
</cp:coreProperties>
</file>